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49bf936e5a4b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全校撞球賽 保險系奪冠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&amp;#38901蓁淡水校園報導】由體育室主辦的97學年度全校撞球公開賽於本月9、10日在亞太撞球場舉行，共有11隊隊伍參賽，前3名分別由保險系、資管系、企管系奪下，獲得6000、4000、3000元獎金及獎狀乙紙。 
</w:t>
          <w:br/>
          <w:t>　　撞球隊隊長保險四鄭景瀚對於這次成績能比去年更好，一舉奪冠感到非常的開心，也很感謝隊員們的幫忙，與資管系的最後一場對峙，首場落敗令大家錯愕，幸而能不受影響贏得賽事。資管系可謂異軍突起，去年無緣晉級前四強，但今年卻能闖進第2名，表現不俗，隊員之一的資管四邱家顯表示，為了這次比賽，系隊加緊練習，也很感謝平日練習時，在一旁指導他們的國手柳信美，邱家顯打趣的說：「能在畢業之前拿到一張學校的獎狀，真的很開心。」獲得第3名的隊員企管四郭育銘則表示，去年獲得第1名，這次成績退步，有點難過。</w:t>
          <w:br/>
        </w:r>
      </w:r>
    </w:p>
  </w:body>
</w:document>
</file>