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a9fe8c2e74d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末代校內監考會議上週四舉行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於上週四舉行期中考考前監考會議，由於人數眾多約一千餘位，首度使用遠距設備，分三廳（覺生廳、水牛廳、驚聲廳）同步舉行。主席教務長傅錫壬表示，這是學校首度進行三廳視訊會議，也是最後一次校內考試監考會議。
</w:t>
          <w:br/>
          <w:t>
</w:t>
          <w:br/>
          <w:t>　教務處表示，本校每學年約舉行17次考試，都召開人數龐大的監考會議，為使開會更有效率，此次首度使用遠距設備，讓所有監考人員同步聆聽。在教務長說明後，某位監考老師建議，表示大家都有監考經驗，可以不須開會，傅錫壬當場決定，今後校內期中期末考不再舉行監考會議，改以e-mail寄送各監考人員，提醒試務應注意事項，對外大型考試仍須照常召開。
</w:t>
          <w:br/>
          <w:t>
</w:t>
          <w:br/>
          <w:t>　對於最近SARS疫情嚴重，教務處表示不禁止考生戴口罩應試，但要求核對學生證時，簽名前要拿下口罩。新規定另包括：若有衝堂考試之考生要求休息，最長時間為30分鐘，且面前須擺上「休息中」的牌子。監考老師亦可自行重新調整考生座位，防止學生試前「刻鋼板」情形。
</w:t>
          <w:br/>
          <w:t>
</w:t>
          <w:br/>
          <w:t>　教務處提醒監考老師多注意同學的考試情形，包括交卷時間、考生簽名、及作弊防範，並提醒監考人員勿於考試開始時給考生兩張以上的空白卷，以免被「廣泛利用」。教務處同時也希望出題老師對於試題難易度、學生答題的時間都要掌握好。考試期間本校分配一千多位監考人員，另有教官、系主任和各院院長亦分段時間巡堂，提醒考生切勿「以身試法」，有意觸犯考場規則。</w:t>
          <w:br/>
        </w:r>
      </w:r>
    </w:p>
  </w:body>
</w:document>
</file>