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995aba3014a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化學系十五日有約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【記者林裕琳報導】春末的陽光午后，理學院化學系邀請全校教職員明天（十五日）相約化館中庭榕樹下，共赴本學期第一場茶與咖啡、知性與感性的饗宴。
</w:t>
          <w:br/>
          <w:t>
</w:t>
          <w:br/>
          <w:t>　從本週開始，這學期每月五、十五和二十五日非假日下午二時舉行的「相約榕樹下」，將陸續由化學、中文、電機、物理、數學等五系輪辦。明天由化學系打頭陣主辦，邀請曾在本校客座、現在東華大學客座的潘毓剛教授主講「科學與社會」，為這柔性饗宴增添些許知性。「相約榕樹下」由理學院長陳幹男發起，他發覺國外大學院校間的教職員聯誼茶會，可以面對面溝通，而不只是電話、公文往返，對加速行政作業效率有相當助益，心生「淡江也可以起而效尤」的構想。
</w:t>
          <w:br/>
          <w:t>
</w:t>
          <w:br/>
          <w:t>　化館中庭的兩棵榕樹，如同淡江的老爺爺，看著學生從青澀到成熟，也守望這塊土地。陳幹男說，中庭的榕樹是化學系鎮系之寶，四十多年來，兩株大榕樹參與鍾靈化學館的多次翻修，曾在施工時傷及枝節，但是樹幹及樹根卻越長越堅實。數年前，這兩株長相左右的榕樹樹枝更是緊緊地相互牽繫，結「髮」為夫妻樹。聽老樹講古，喝杯咖啡，「相約榕樹下」邀教職員來共襄盛舉。讓長日累積的壓力，隨咖啡絲絲縷縷的香味得到釋放。</w:t>
          <w:br/>
        </w:r>
      </w:r>
    </w:p>
  </w:body>
</w:document>
</file>