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9287bea78a41f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739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陳幹男週五率隊參訪逢甲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江啟義淡水校園報導】學術副校長陳幹男將於本週五（9日）上午10時，率領教務長葛煥昭、研發長康尚文，及學習與教學中心主任徐新逸等一行10人，前往逢甲大學參訪，觀摩其教學卓越計畫及產學合作模式，讓本校更進步。
</w:t>
          <w:br/>
          <w:t>陳幹男表示，逢甲大學連續多年獲得教學卓越計畫補助，在產學合作上也有優秀表現，如在「97年度激勵大專校院產學合作績效方案三年計畫」中，獲得一千五百多萬的補助。他希望藉由此次參訪，對逢甲大學的各項校務運作能更加了解。研發長康尚文也指出，逢甲大學在中部科學園區剛成立育成中心，期待可以進一步了解其產學合作的模式。
</w:t>
          <w:br/>
          <w:t>  綜合座談中，將針對跨領域學門知識之整合、教學卓越計畫如何推動與落實，及其組織與分工、師資待遇等進行交流。</w:t>
          <w:br/>
        </w:r>
      </w:r>
    </w:p>
  </w:body>
</w:document>
</file>