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1034e603d3442b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736 期</w:t>
        </w:r>
      </w:r>
    </w:p>
    <w:p>
      <w:pPr>
        <w:jc w:val="center"/>
      </w:pPr>
      <w:r>
        <w:r>
          <w:rPr>
            <w:rFonts w:ascii="Segoe UI" w:hAnsi="Segoe UI" w:eastAsia="Segoe UI"/>
            <w:sz w:val="32"/>
            <w:color w:val="000000"/>
            <w:b/>
          </w:rPr>
          <w:t>OUTSTANDING TEACHERS FOR THE 2007-8 ACADEMIC YEAR WILL BE AWARDED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list of outstanding teachers is out, and 69 teachers like Chinese Professor Fu-shan Huang will be awarded with NT$20,000 and the outstanding certificates will be awarded to them at TKU’s year-end celebration party on January 20, 2009.
</w:t>
          <w:br/>
          <w:t>
</w:t>
          <w:br/>
          <w:t>The list of outstanding teachers includes 15 from the College of Engineering, 10 each form the Colleges of Management and Foreign Languages and Literature, 8 from the College of Business, 7 each from the Colleges of Liberal Arts and Science, 6 from the College of Education, 4 from the Office of Physical Education, and both Colleges of International Studies and Entrepreneurial Development have one for each. Outstanding Business Administration Professor Kun-shan Wu maintains not only a teacher-student relationship, but also a friend-to-friend relationship with students. He said, “Before giving the lectures, I have deeply studied the teaching materials. Putting myself into the position of the students, I try to find the best teaching methods, so students can thoroughly understand what I teach.” Business Administration senior Han-yu Li said, “Once some of us didn’t do well in the mid-term exam. Prof. Wu very patiently repeated some difficult points afterwards. In class he will consider if students can absorb what he is teaching, never tries to finish things in a hurry.”
</w:t>
          <w:br/>
          <w:t>
</w:t>
          <w:br/>
          <w:t>As for outstanding Physical Education Instruction Section Lecturer Yi-min Fan Chiang, Mass Communication junior Ruey-ting Guo commented, “When having physical education classes, Teacher Fan Chiang always patiently gives careful instructions. She is kind and often encourages us to do better. She can even remember our names.” Yi-min Fan Chiang modestly said that physical education needs a lot of practice and emphasizes correct movements and actions. Repeating the instructions is my hope for students to learn the movements and actions well. To remember students’ names is what a teacher should do. In so doing, the teacher can know each student’s situation and grasp everybody’s learning progress. ( ~Dean X. Wang )</w:t>
          <w:br/>
        </w:r>
      </w:r>
    </w:p>
  </w:body>
</w:document>
</file>