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f02c57ffe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性成癮研討會週五舉辦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【記者劉孟慧報導】由學務處諮商輔導組主辦，教育心理與諮商研究所協辦的「性成癮之成因及諮商歷程」研討會，將於十八日上午九時於驚聲國際會議廳舉行。
</w:t>
          <w:br/>
          <w:t>
</w:t>
          <w:br/>
          <w:t>　會議將由行政副校長張家宜主持，並邀請師大教育心理與輔導研究所鄔佩麗教授主講，內容包括「性靈交戰」影片講座及「性成癮案例輔導」之實務研討。鄔佩麗教授是美國紐約州立大學諮商心理博士，專長團體諮商與團體治療、性侵害心理治療、認知行為心理治療、青少年偏差行為研究等。</w:t>
          <w:br/>
        </w:r>
      </w:r>
    </w:p>
  </w:body>
</w:document>
</file>