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d4b3e585a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COME TO JOIN US TO RUB SWEET DUMPLINGS FOR THE WINTER SOLSTICE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“The Winter Solstice Diner Party and Kara OK Competition” will be held at Canaan Buffet by the Overseas Chinese Student Guidance Section on Wednesday (Dec. 17) at 18:00. Registration will end Tuesday (Dec. 16) at 17:00.
</w:t>
          <w:br/>
          <w:t>
</w:t>
          <w:br/>
          <w:t>Kara OK songs are limited to Chinese songs for a limited number of 20 students. Except the Kara OK competition, there will be a grand competition for making sweet dumplings. Registration fees are NT$150 for overseas students and NT$250 for others. Please come to register at the office of Overseas Chinese Student Guidance Section B406. ( ~Dean X. Wang )</w:t>
          <w:br/>
        </w:r>
      </w:r>
    </w:p>
  </w:body>
</w:document>
</file>