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2df860237642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739 期</w:t>
        </w:r>
      </w:r>
    </w:p>
    <w:p>
      <w:pPr>
        <w:jc w:val="center"/>
      </w:pPr>
      <w:r>
        <w:r>
          <w:rPr>
            <w:rFonts w:ascii="Segoe UI" w:hAnsi="Segoe UI" w:eastAsia="Segoe UI"/>
            <w:sz w:val="32"/>
            <w:color w:val="000000"/>
            <w:b/>
          </w:rPr>
          <w:t>GERMAN KNOWLEDGE CONTEST TOOK PLACE ON DEC. 26</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German Knowledge Contest, held by Dept. of German, took place on Dec. 26. 13 teams, with 35 persons in total, joined the contest. The questions were about the history and recent news of the German-speaking countries such as Germany, Switzerland, and Austria. All the participants racked their brains and rushed on to answer the questions, bringing the contest the intense and merry atmosphere.
</w:t>
          <w:br/>
          <w:t>
</w:t>
          <w:br/>
          <w:t>There were 40 questions overall, including true or false questions, multiple-choice questions, short answer questions and deduction questions. The score could be accumulated. Through the diverse and interesting questions, both participants and audience understood more about the German-speaking countries.
</w:t>
          <w:br/>
          <w:t>
</w:t>
          <w:br/>
          <w:t>Fang Po-chiao, a junior of Dept. of German and President of Dept. of German Student Association, said, “The contest was very enjoyable. During the process of the competition, participants learned from each other by exchanging their view.” Dr. Wei Jung-chin, Chair, Dept. of German, praised students’ good performance: “I’m very glad to see that Department Association spared no effort to prepare the contest, while the participants did their best to join it.”
</w:t>
          <w:br/>
          <w:t>
</w:t>
          <w:br/>
          <w:t>A junior team, which members included Chang Chia-yu, Sung Kuan-hua, and Chen Ying-tzu, answered 27 questions correctly and won the first prize by their quick-witted reaction and excellent team cooperation. They got the storage boxes as the award. Chang indicated that there was a deduction question, which gave a hint “monkey.” At the beginning, they thought the answer might be “zoo”, yet it seemed that the answer would not be so simple. Therefore, the statue of monkey on the Alte Brucke, a famous bridge in Heidelberg, Germany, came to their mind. Since it was very difficult to relate the “monkey” to the correct answer, they became the only team to have the right answer, so they got the number one.
</w:t>
          <w:br/>
          <w:t>
</w:t>
          <w:br/>
          <w:t>The second prize was won by three sophomores Lee Yi-hsuan, Hsueh Yi-ping, and Dai Yun-hsuan. As for the third prize, it was given to another junior team, which included Tsai Yung-ching, Kan Chieh-jen, and Chang Yin-tzu. They could get high-class stationary gift set respectively. ( ~Shu-chun Yen )</w:t>
          <w:br/>
        </w:r>
      </w:r>
    </w:p>
  </w:body>
</w:document>
</file>