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f16b25b95d48d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台北校園：營造業工地主任職能訓練開班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成教部承辦內政部營建署「營造業工地主任220小時職能訓練」課程第一批學員261人，報考今年1月11日工地主任證照考試，合格率逾99%，創下歷年考照率最高合格率，顯見本部辦學績優。今年9月份考試即將展開，歡迎有志報考工地主任證照之學員，選擇最好的教育訓練機構--淡江大學，確保您的學習成效。意者請洽電話：23216320分機51至53，網址：www.dce.tku.edu.tw（專業證照訓練中心）。</w:t>
          <w:br/>
        </w:r>
      </w:r>
    </w:p>
  </w:body>
</w:document>
</file>