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51c310f6340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機電系20師生 帶學員與金探子共舞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國科會滿50週年，舉辦國科會50科學之旅系列活動，其中由本校機電系教授楊龍杰帶領20多位機電四專案生與研究生，於日前辦理「與金探子共舞」活動。該活動將金探子拍翼式飛行器與野鳥觀察結合，讓學員真實體驗生活科學科技，並將本校介紹給參加學員。
</w:t>
          <w:br/>
          <w:t>　　活動共41人參加，包括國、高中的學生、教師及大學教授。楊龍杰表示，國、高中參加的同學都表示，一改以往對於學校教授教學的印象，教師以趣味的方式帶領學習，課程內容實用並生活化。
</w:t>
          <w:br/>
          <w:t>　　行程安排首日觀察水鳥的飛行，邀請北市野鳥學會資深講師張瑞麟介紹關渡濕地鳥類，許多中南部的學生平時難得有機會見到水鳥，興奮地拿著望遠鏡仔細觀察。下午進行闖關遊戲，讓學員從中學習相關知識；次日進行拍翼式飛行器的製作，楊龍杰先解說飛行原理，由大四生與研究生輔助學生製作，將準備好的材料包括晶片、保麗龍等剪裁設計組裝，並自行繪製外觀，力求流線造型減少飛行阻力，最後進行飛行大賽，讓學員更了解飛機的製作，並從中獲得成就感；第三天則前往台大的精密實驗室觀摩，參觀其設備。
</w:t>
          <w:br/>
          <w:t>　　薇閣中學一年級劉相涵在活動過後，開心地寫E-mail與楊龍杰分享，她重新將機體設計，飛行時間還增加了9秒，比原先更為持久。</w:t>
          <w:br/>
        </w:r>
      </w:r>
    </w:p>
  </w:body>
</w:document>
</file>