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22c72b1504e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諮輔組今起召志工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【記者陳ＯＯ淡水校園報導】諮商輔導組即日起辦理「馬偕關懷兒童志工」，及台北市社會局「校園守護天使」志工招募活動，讓同學們親身感受何為「助人為快樂之本」！
</w:t>
          <w:br/>
          <w:t>  馬偕關懷兒童志工針對淡水馬偕醫院病童，陪伴他們說故事、戲劇表演等。從大二就加入的前執行長、英文四邱彥慈表示，擔任志工學習到許多，她勉勵同學，化「想」為「做」，可以得到意外的回饋。限額30名，額滿為止。意者請洽承辦人羅子琦，分機2491。
</w:t>
          <w:br/>
          <w:t>  而校園守護天使，旨在關懷浩然敬老院長者，包括讀書報、心理支持等。執行長會計二賴欣怡表示，其實無須擔心與長輩的溝通問題，他們最需要的只是「陪伴」，已經服務一年的她認為，從長輩們身上學到許多人生經驗是最大的收穫。限額20名，報名至3月6日為止，有興趣的同學可洽承辦人莊麗秋，分機2221。</w:t>
          <w:br/>
        </w:r>
      </w:r>
    </w:p>
  </w:body>
</w:document>
</file>