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81c129ab8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本校聯合台大等校 成立臺灣歐盟中心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推廣世界對歐盟的認識，歐盟已於美、日、韓等國設立「歐洲聯盟中心」，今年初淡江與台大、政大等7所學校聯合和歐盟簽約，正式通過成立「臺灣歐洲聯盟中心」，將於5月18日舉行揭幕儀式，屆時將有酒會及研討會。
</w:t>
          <w:br/>
          <w:t>「臺灣歐洲聯盟中心」的成立，是先由台灣各大學向歐盟提出申請，歐盟再到各校實際考核適合之學校，結果選出由淡江、台大、政大、中山、中興、東華、輔大共同組成，希望台灣北、中、南、東皆有單位可推廣，目前總部設於台大校內。
</w:t>
          <w:br/>
          <w:t>本校是國內唯一有歐盟資訊中心的專門研究學校，歐研所於5月4日至8日配合歐盟每年5月9日「Open Day」，率先舉辦歐盟週系列活動；7月再舉辦Summer School。歐研所所長郭秋慶表示，希望未來能再舉辦Weekend School，提供社會人士在職進修的機會，另外也將以現有的歐盟研究優勢，出版歐盟相關叢書及教科書，他說：「將會在校內、外努力舉辦各種靜、動態活動，傳播歐盟專業知識給台灣民眾，希望大家能對歐盟的形象、專業更了解。」</w:t>
          <w:br/>
        </w:r>
      </w:r>
    </w:p>
  </w:body>
</w:document>
</file>