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0f5bcdef745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張創辦人期許淡江人：找到正面黑天鵝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【本報訊】創辦人張建邦博士於2月23日受邀參加本校黑天鵝展示廳揭幕暨開展儀式，發表啟用致詞，全文如下：
</w:t>
          <w:br/>
          <w:t>  淡江推行未來化已經卅多年，成立了未來學研究所，培養了許多未來學師資與學者，出版合乎國際水準的未來學期刊，展現世界水準的研究成果，舉辦國際會議，邀請國際知名的未來學專家學者蒞會發表專論，其主要目的是讓淡江人都能培養成具有前瞻思維的未來觀，從而掌握未來，創造未來。
</w:t>
          <w:br/>
          <w:t>然而，如我們所知，無論我們如何應用未來學的各種研究方法來探測未來，所得的答案，只能掌握百分之五十的正確性，換言之，已知和未知各佔一半，即所謂的折中辦法（halfway house）。由於未來涵蓋的層面既廣且複雜，用歷史和經驗法則來推測，答案不免存在正反兩面機率。許多極不可能發生的重大事件就在未知的領域中發生了，造成極大且難以承受的衝擊。這類事件就是所謂的黑天鵝事件，例如：二○○一年美國九一一恐怖攻擊事件，以及二○○八年全球金融大海嘯等皆可稱之為黑天鵝事件。
</w:t>
          <w:br/>
          <w:t>「黑天鵝」（The Black Swan）是黎巴嫩出生的美籍學者塔雷伯（Nassim Nicholas Taleb）二○○七年出版的一本暢銷書（中文譯本為林茂昌先生所譯，大塊文化出版）。黑天鵝是一種隱喻（metaphor），喻示一件極不可能發生的重大事件。在澳洲尚未被發現之前的世界，世人皆以為天鵝必定是白色，無法想像其他顏色的天鵝存在的可能性。這是因為我們太局限於過往已知的經驗法則，我們以為我們的所見所聞就是已知的全部，因此根據歷史經驗，對黑天鵝事件就視而不見，忽視許多事件發生的徵兆和訊號，終至造成重大災難。塔雷伯認為黑天鵝潛藏在幾乎每一事件的背後，是不可預測的，一旦發生，其衝擊一定很強大。我們研究未來學，除了超越未來研究的預測已知之外，也要學習運用知識與智慧，探索確定的未知（certain unknown）和發掘不確定的未知（uncertain unknown），及早發現並避免負面黑天鵝事件的發生。我們一生中會遇到很多黑天鵝，我們必須掌控自己的時間，規劃好自己的行程，就好像我們每天趕火車，依照既定的時間表，錯失一班車可以趕另一班，而不會因怕錯過這班火車而追著它跑，那是件痛苦的事情，在人生的旅途上努力掌握自己的命運，避開風險，增加成功的機率。
</w:t>
          <w:br/>
          <w:t>今天我們以「黑天鵝」為新改建的展示廳命名，就是要全體淡江人居安思危，在研究未來學之餘知所警惕，不要過分執著於對未來的預測，將展示廳每一次的展出，視為未知的黑天鵝，等待我們來探測，試以我們不確定的已知來探索不確定的未知，使淡江人從中獲得啟發，找到正面的黑天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8e67d2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7f98451b-1d68-41d7-b43d-26d031331660.jpg"/>
                      <pic:cNvPicPr/>
                    </pic:nvPicPr>
                    <pic:blipFill>
                      <a:blip xmlns:r="http://schemas.openxmlformats.org/officeDocument/2006/relationships" r:embed="R0a6b1cad21df4f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6b1cad21df4f50" /></Relationships>
</file>