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9d49612a34c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淡江音樂人照過來 金韶獎捲土重來囉！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【記者陳貝宇淡水校園報導】金韶獎回來了！已停辦兩屆的金韶獎，在吉他社的努力下，又重新讓創作者們回到屬於他們的舞台，即日起在商管大樓前擺攤開放報名，至3月20日截止。
</w:t>
          <w:br/>
          <w:t>  曾是本校代表性音樂比賽的金韶獎，秉持著李雙澤「唱自己的歌」，以促進校園音樂風氣、鼓勵創作為宗旨，過去20屆人才輩出，曾發掘旺福樂團和盧廣仲等創作人才。金韶獎並堅持參賽者以清唱及現場伴奏，展現現場的實戰功力。
</w:t>
          <w:br/>
          <w:t>  停辦期間，許多曾參與過的學生，都感到十分不捨，曾得TVBS-G「決戰第一名─超級模特兒」第3名的英文四王宇平、知名歌手西語四盧廣仲，更曾藉淡江時報表示惋惜，在淡江師生的千呼萬喚之下，今年終於重現江湖。金韶獎總監，數學二莊昇達說明，因為「金韶」這個名字幾乎在淡江消失，至今要再重打知名度，遇到許多困難，但他也向淡江音樂人喊話，希望大家一起共襄盛舉，重振淡江音樂創作之風。
</w:t>
          <w:br/>
          <w:t>  金韶獎預計於3月28日在文錙音樂廳舉辦初賽，5月8日在活動中心進行決賽，由淡江之聲現場轉播。通過初賽者，金韶主辦單位將會把其影片放上網路，提供參賽者曝光機會。初賽評審將請來音樂界非商業性專業人士，分成獨唱、重唱、創作等三組，名額分別為70、25、35組，額滿為止。</w:t>
          <w:br/>
        </w:r>
      </w:r>
    </w:p>
  </w:body>
</w:document>
</file>