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7641a86fa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學術、行政一條心 系所評鑑拚All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迎接即將到來的系所評鑑，學習與教學中心教育評鑑發展組於13日，透過視訊在覺生國際會議廳與蘭陽校園同步舉行97學年度系所評鑑「實地訪評流程說明會」，說明訪評流程及細節，並發放「All Pass」糖。此外，11日至20日則進行一級受評單位第四階段審查二級受評單位系所主管簡報。
</w:t>
          <w:br/>
          <w:t>說明會中，由教評組組長白滌清就接待工作分配、訪評流程、行政單位支援事項等向各受評系所進行說明。評鑑委員到校時將統一於會文館及驚聲大樓接待，再由各系所引領帶開進行簡報；系所主管、教師、學生及畢業系友晤談；書面檢閱及師生教學問卷填寫等。並提醒簡報、佐證資料等內容應再確認，針對生師晤談進行輔導說明，訪評前進一步檢視會場設備等。
</w:t>
          <w:br/>
          <w:t>蘭陽校園主任林志鴻表示，蘭陽校園已經布置好會場，做好萬全準備！國貿系系主任林宜男則建議開放文錙藝術中心，讓委員休息時順道參觀。資管系系主任徐煥智表示，資管系已訂出訪評當天的細節，將更加強學生對系所評鑑的認知與了解。財金系系主任邱建良表示，「財金系已經準備好全力以赴！」
</w:t>
          <w:br/>
          <w:t>系所主管簡報審查方面，各院院長已在期限內聽取系所主管簡報，並給予建議完成審查。張校長也抽空走訪時表示，各系所都很努力，在各院院長的帶領下都有很好的表現，並建議，簡報可以更加活潑，並熟悉簡報內容，簡報時間要掌控得當，且讓全系師生都更加了解系所評鑑。她期許各系所秉持TQM的精神，到評鑑委員來之前都應不斷持續改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b61e7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0402eb88-5f2f-478f-92da-846d4e40e16e.jpg"/>
                      <pic:cNvPicPr/>
                    </pic:nvPicPr>
                    <pic:blipFill>
                      <a:blip xmlns:r="http://schemas.openxmlformats.org/officeDocument/2006/relationships" r:embed="R5c1d3556f4994a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1d3556f4994afc" /></Relationships>
</file>