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e4f26a95b784e8e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746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社團介紹：插花社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學生新聞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不想花大錢包裝花束嗎？插花社教你DIY，把花香帶回家。本校插花社成立至今20餘年，由中華插花協會理事葉寶詡指導如何插一盆好花！社員不僅有學生，教職員工也愛來「插花」。這一群喜愛花藝的同好，每週在古色古香的宮燈教室插花，享受遠離塵囂的閒情逸致。
</w:t>
          <w:br/>
          <w:t>  社長企管二許嫚云說：「相同的課程在外面的學費很貴，而社團只需付花材費，物超所值！」她表示，社課的內容主要以「池坊」派的插花法為主，如：成品類似圓形、三角形等形狀的「自由花」，或自然美而茂盛的「盛花」等。對於插花有興趣的同學，可於週四晚上5時至7時在H101報名詢問，或上插花社網站http://tkufac.pixnet.net/blog。（文�莊雅婷、攝影�黃士航）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1524000" cy="2273808"/>
              <wp:effectExtent l="0" t="0" r="0" b="0"/>
              <wp:docPr id="1" name="IMG_da3fec5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746/m\5ebbee1f-e868-40a2-8143-f0faccaaaabb.jpg"/>
                      <pic:cNvPicPr/>
                    </pic:nvPicPr>
                    <pic:blipFill>
                      <a:blip xmlns:r="http://schemas.openxmlformats.org/officeDocument/2006/relationships" r:embed="R8c03bbae2f6840c9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1524000" cy="227380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8c03bbae2f6840c9" /></Relationships>
</file>