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d10df8769ae48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745 期</w:t>
        </w:r>
      </w:r>
    </w:p>
    <w:p>
      <w:pPr>
        <w:jc w:val="center"/>
      </w:pPr>
      <w:r>
        <w:r>
          <w:rPr>
            <w:rFonts w:ascii="Segoe UI" w:hAnsi="Segoe UI" w:eastAsia="Segoe UI"/>
            <w:sz w:val="32"/>
            <w:color w:val="000000"/>
            <w:b/>
          </w:rPr>
          <w:t>TKU WILL HOST A SEMINAR ON EMPLOYMENT CAPACITY WITH CHEERS MAGAZINE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will represent universities in Northern Taiwan to host a seminar, themed as “2009 Enhancement of Future Employment Capacity for College Graduates,” with MOE’s Department of Higher Education and Cheers Magazine on May 6. Some elite members of both academic and enterprise sectors are invited to explore the capacity of future employment at the Chung Cheng Memorial Hall of TKU’s Taipei Campus, hoping to find out how to train students to be first class talents, raise national competitiveness, eliminate the gap between the expectations of the enterprise sector and education sector.  
</w:t>
          <w:br/>
          <w:t>
</w:t>
          <w:br/>
          <w:t>To raise the employment capacity of college graduates, MOE’s Department of Higher Education and Cheers Magazine have jointly selected 4 universities in Northern, Central and Southern Taiwan including TKU, Central University, Feng Chia University and I-Shou University. The 4 universities will host 4 seminars on “Enhancing Future Employment Capacity for College Graduates.” As TKU has brilliant performances in cooperation with the enterprise sector, it is selected to represent universities in Northern Taiwan to host the important last seminar.
</w:t>
          <w:br/>
          <w:t>
</w:t>
          <w:br/>
          <w:t>On May 6, the invited elite members of both the academic and enterprise sectors will analyze the situations of youth unemployment in and out of Taiwan, explain the current employment market changes and elaborate the present industrial situation, the manpower gap, future developing trend and the demands of different occupational talents. Finally TKU, Taiwan University and Taiwan University of Science and Technology will share their experiences with participants in raising the employment capacity of their graduates. ( ~Dean X. Wang)</w:t>
          <w:br/>
        </w:r>
      </w:r>
    </w:p>
  </w:body>
</w:document>
</file>