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bb3132ed00b445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745 期</w:t>
        </w:r>
      </w:r>
    </w:p>
    <w:p>
      <w:pPr>
        <w:jc w:val="center"/>
      </w:pPr>
      <w:r>
        <w:r>
          <w:rPr>
            <w:rFonts w:ascii="Segoe UI" w:hAnsi="Segoe UI" w:eastAsia="Segoe UI"/>
            <w:sz w:val="32"/>
            <w:color w:val="000000"/>
            <w:b/>
          </w:rPr>
          <w:t>TKU EMPLOYMENT FAIR OPENS ON MARCH 26</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All graduating students come to grasp the first opportunity of employment! The long expected 2009 TKU Employment Fair will take place Thursday, March 26 from 9:40 am to 4:30 pm. Although the economy is not booming, more than 50 enterprises will offer more than 10 thousand jobs. Many graduating students are eager to try their luck.  
</w:t>
          <w:br/>
          <w:t>
</w:t>
          <w:br/>
          <w:t>The Student Activity Center, Poster Street, University Commons, and the square in front of the library gate will be the sites of the Fair. The Overseas Chinese Lion Dance Group will welcome all guests on Poster Street at 9:40 am. The Career Planning and Placement Section Chief Pei-ying Chu has explained that many universities have stopped hosting employment fairs because of the impact of the bad economic situation. Although much fewer enterprises (40% fewer than those of last year) registered for the TKU Fair, many enterprises still willingly come. This indicates that they still show their confidence in and favor for the TKU graduates.  
</w:t>
          <w:br/>
          <w:t>
</w:t>
          <w:br/>
          <w:t>This year, participant enterprises include well-known Gjun Information Co., Shin Kong Mitsukoshi, Cathay United Bank and A.S.O Shoes, etc. There will be about 11,300 job opportunities. Recruitment Center of National Armed Forces and Military Intelligence Bereau have the most job offers. This is good news for interested students. 
</w:t>
          <w:br/>
          <w:t>
</w:t>
          <w:br/>
          <w:t>Economics senior Yin-yin Chang’s said that although there are not as many enterprises as last year, so long there are opportunities, she will still try to grasp some; thus, she will go for a try. Information Management senior Fang-juan Liu’s said that she has noticed the information of the Fair and will actively prepare her personal resumes, photos and all needed information to snatch the first employment opportunities. Math senior Mei-fang Chen said that the military and life insurance jobs were not her ideal ones, so she doesn’t have a strong urge to go. 
</w:t>
          <w:br/>
          <w:t>
</w:t>
          <w:br/>
          <w:t>Pei-ying Chu’s said that all interested students should prepare for it before hand, and they can go to the Career Planning and Placement Section website to check for information（http://spirit.tku.edu.tw:8080/tku/main.jsp?sectionId=7）, or to ask for the Fair Information Booklet from her Office at B421 on March 25 afternoon. Freshmen and sophomores should also go to get useful information to prepare for future employment. 
</w:t>
          <w:br/>
          <w:t>
</w:t>
          <w:br/>
          <w:t>The Career Planning and Placement Section will arrange buses for the first graduating students at Lanyang Campus to obtain the latest job information at the Employment Fair. Linguistic senior Pei-jun Chen said, “Students have responded very enthusiastically to such an arrangement. Almost all my classmates will go. Our class supervisor Linguistics Assistant Professor Wei-ting Wang has already reminded us of preparing our resumes to get better job opportunities.”
</w:t>
          <w:br/>
          <w:t>
</w:t>
          <w:br/>
          <w:t>At the Fair, students can get the Fair Information Booklet, questionnaire and Stall Interview Proof Form at the service counter. If students fill in the questionnaire, they will get the special edition of the new Vocational Guidance Handbook containing employment information and many employment related websites. Besides, although the Demonstration Military Band of MND will not come to the Fair, they are recruiting now. Students with related specialty can get detailed information at the Office of Career Planning and Placement Section. Enterprise recruitment seminars, career planning and development lectures have been on since the beginning of March, and more than 200 students have attended them so far. In April, there will be more such seminars and lectures. For further details, please check the website of the Career Planning and Placement Section. ( ~Dean X. Wang)</w:t>
          <w:br/>
        </w:r>
      </w:r>
    </w:p>
  </w:body>
</w:document>
</file>