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60cfdeb9e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校外違規吸菸環保局將開罰 生輔組加強菸害宣導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林芳如淡水校園報導】菸害防制新法上路，本校積極推行各項菸害防制宣導活動，然而日前財團法人董氏基金會卻接到本校附近商家反映，學生於大學城、北新路等處亂丟菸蒂，造成困擾，對此，生活輔導組組長高燕玉指出，會繼續加強菸害宣導，及發送菸蒂盒，以免學生亂丟菸蒂。
</w:t>
          <w:br/>
          <w:t>高燕玉說明，本校自3月起，即由無菸害勸導隊每天中午在校內各處舉牌宣導勿違規吸菸，並在校外進行菸害宣導，她希望同學可以自動自發共同維護學校及社區的整潔，以免影響他人對學校的觀感。
</w:t>
          <w:br/>
          <w:t>環境保護及安全衛生中心承辦人何兆中表示，校外吸菸者無法證明為本校學生，但已通知淡水鎮環保局不定期前來校外周邊開罰，請同學們切勿以身試法。目前校內的吸菸區位置共有4處，商館大樓與工學大樓的頂樓、福園旁涼亭及牧羊草坪旁涼亭，呼籲同學勿在非吸菸區吸菸。
</w:t>
          <w:br/>
          <w:t>尤臺蓉教官表示，據軍訓室2、3月份統計，已有30名學生因違規吸菸，被處以申誡，以進學班學生居多，軍訓室將針對被記申誡的學生進行菸害防制輔導教育課程，並針對學生常抽菸的地點進行勘查。另外，亦對同學進行問卷調查，以了解其他易有學生吸菸的角落，加強巡視。
</w:t>
          <w:br/>
          <w:t>化學博五陳文豪認為，在校園內設置吸菸區可區隔吸菸與不吸菸的人，畢竟不可能要求吸菸的人立刻戒菸，但對於違規吸菸的人，應視情況加重處分，才不會肆無忌憚地吸菸。公行二李國珍指出，實施全面禁菸以來，感覺吸菸的人變少了，以前走在路上常看見許多人邊走邊抽，現在大都會集中到吸菸區。但校園本來就是全面禁菸，設吸菸區有些矛盾，建議逐漸減少吸菸區，讓學校能真正落實無菸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1fca41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9/m\a87b5013-e233-4864-86e6-988f599e7c37.jpg"/>
                      <pic:cNvPicPr/>
                    </pic:nvPicPr>
                    <pic:blipFill>
                      <a:blip xmlns:r="http://schemas.openxmlformats.org/officeDocument/2006/relationships" r:embed="Rc01b1f01ffa74d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1b1f01ffa74db1" /></Relationships>
</file>