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cc5259cdf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期中赴考　同學心情冷暖大不同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上星期為期中考週，除了圖書館座無虛席之外，校園裡隨處可見用功唸書的學生，準備好的同學勝券在握，怡然自得，有的同學仍在做最後衝刺，心情大不同。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3375e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1614bcb4-dede-4a21-a441-f3c82dabba87.jpg"/>
                      <pic:cNvPicPr/>
                    </pic:nvPicPr>
                    <pic:blipFill>
                      <a:blip xmlns:r="http://schemas.openxmlformats.org/officeDocument/2006/relationships" r:embed="Rfc0740ca260945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71c21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f6f2f0c9-d9f8-4cbe-8cc1-9038443181f8.jpg"/>
                      <pic:cNvPicPr/>
                    </pic:nvPicPr>
                    <pic:blipFill>
                      <a:blip xmlns:r="http://schemas.openxmlformats.org/officeDocument/2006/relationships" r:embed="R4aa000554187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0740ca260945e2" /><Relationship Type="http://schemas.openxmlformats.org/officeDocument/2006/relationships/image" Target="/media/image2.bin" Id="R4aa0005541874cfe" /></Relationships>
</file>