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f0b352b29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網路校園：數位學習教師系列活動經驗分享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所舉辦之「數位學習教師專業成長研習」系列活動，繼上週熱烈落幕後，本週最後2場研習於覺生綜合大樓I501教室舉辦，27日下午2時至4時，由學習與教學中心教師教學發展組組長張瓊穗，主講「數位學習─教學評鑑廣角鏡」；30日下午2時至4時，由學習與教學中心遠距教學發展組組長陳慶帆，主講「數位學習─認證經驗分享包」，將對校內外學員分享本校數位學習之多面向教學經驗，及網路課程參與教育部數位學習認證之過程與心得。歡迎本校教職員與課程助教踴躍參與，活動報名請至http://163.13.42.154/xms，或撥分機2158洽詢。（遠距組）</w:t>
          <w:br/>
        </w:r>
      </w:r>
    </w:p>
  </w:body>
</w:document>
</file>