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d712218684b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實習旅館開幕 蘭陽生欣喜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本校會文館於上月30日舉辦實習旅館開幕茶會，由校長張家宜、創業發展學院院長劉艾華等人一同開啟驚喜禮物盒，繽紛的氣球剎時升起，增添喜悅的氣氛。4位旅遊與旅館管理學系同學特地從宜蘭前來接待這次開幕茶會，並示範鋪床技巧。
</w:t>
          <w:br/>
          <w:t>張校長指出，目前世界各國皆重視旅遊品質與發展，本校於2006年在蘭陽校園成立旅遊系，藉由全人教育、英語教學、大三出國等政策，傳授旅遊及旅館事業經營管理所需之相關專業知識。本校於寒假期間重新裝潢會文館，並成為旅遊系的實習旅館，這是一個很好的實習機會，培養同學未來能到一流的飯店服務。
</w:t>
          <w:br/>
          <w:t>劉艾華提及，會文館經過大變身後美輪美奐，旅遊系同學十分開心多了一個新的實習地點，希望未來能提供住宿貴賓一流的服務。旅遊二黃鈺婷表示，第一次來到會文館，發覺裝潢十分漂亮、典雅，希望未來有機會能到會文館實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12303c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46ef209a-8ebe-4316-9c9f-5bdb790cafc8.jpg"/>
                      <pic:cNvPicPr/>
                    </pic:nvPicPr>
                    <pic:blipFill>
                      <a:blip xmlns:r="http://schemas.openxmlformats.org/officeDocument/2006/relationships" r:embed="Rbe14124669dd4d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14124669dd4d03" /></Relationships>
</file>