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40d65f1ca344dd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753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淡江超熱血 6百多人挽袖捐輸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宛琳、翁浩原淡水校園報導】不畏豔陽，熱血捐輸！本校童軍團為響應捐血活動，於19至21日，一連舉辦3天的捐血活動，台北捐血中心派出2台捐血車至海報街與商館前，學生捐血狀況相當踴躍，3天共有629人響應，累積748袋共187000c.c.的血量，展現愛心助人的精神。
</w:t>
          <w:br/>
          <w:t>　台灣血液基金會台北捐血中心計畫課辦事員廖娟華表示，每年淡江大學都會捐出約1千5百袋（375000c.c.）的血量，97學年度在各高中與大專院校中，淡江排名第5名，且於4月19日榮獲教育部的捐血績優學校獎狀，廖娟華說：「淡江的捐血狀況，超棒的！」五虎崗童軍團團長日文三陳力瑜表示，這次的活動由童軍團主辦，每年舉辦2次，約為5月與12月期間，童軍團成員也都會排班擔任工作人員，還有許多畢業的校友經過特別來捐血。
</w:t>
          <w:br/>
          <w:t>　水環四鄭崇志表示，從大一開始捐血，每次都會儘量參與，回想起第一次捐血時，看見針孔還嚇了一跳，但捐血不但有助於新陳代謝，又能幫助別人，很開心。第一次捐血的產經三廖郁屏表示，這次的經驗很特別，看到盲生也來捐血，捐血中心人員連忙先讓他上車，這畫面讓她很感動，她說：「下次還想繼續捐！」
</w:t>
          <w:br/>
          <w:t>　通識與核心課程中心講師、童軍團指導老師黃文智也參加此次捐血活動，他表示，在本校就讀期間身為學生活動中心（學生會前身）的副總幹事，便率先投入捐血行列，至今已20多年了，回想當年還沒有捐血車的時代，學校在學生活動中心舉辦捐血活動時，各學院學生暗自較勁，當象徵登記捐血人數「正」字不斷在大紙上增加、變動時，學生的情緒也隨之起伏，緊張的心情至今仍記憶猶新。一年至少捐血2次的他，目前已捐了全血近80次。由於屬於RH陰性的特殊血型，有次一接到捐血中心電話通知此種血型急缺的消息，他馬上搭著計程車，奔往當時位在南海路的台北捐血中心捐血，而每年生日時，接獲捐血中心的卡片祝福，十分窩心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1085088"/>
              <wp:effectExtent l="0" t="0" r="0" b="0"/>
              <wp:docPr id="1" name="IMG_5c049b8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53/m\5d23b638-5f59-4dc3-95ed-8ef7ba9600d9.jpg"/>
                      <pic:cNvPicPr/>
                    </pic:nvPicPr>
                    <pic:blipFill>
                      <a:blip xmlns:r="http://schemas.openxmlformats.org/officeDocument/2006/relationships" r:embed="R79ffe2df336c406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108508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79ffe2df336c406f" /></Relationships>
</file>