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21bf3efd8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把關畢業生實習  委員會通過設立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春枝、陳思蓓淡水校園報導】為執行教育部「1-1大專畢業生至企業職場實習方案」，提供本校95至97學年度畢業生，至企業機構實習作業諮詢及仲裁糾紛等，5月27日舉行之「第111次行政會議」，通過設立「淡江大學實習委員會設置辦法」，由校長張家宜擔任主任委員，把關實習相關事宜。
</w:t>
          <w:br/>
          <w:t>該會職掌包括複評合作機構資格、訂定糾紛處理機制、審查實習機構定期評鑑結果等。由學務長蔣定安、校友服務暨資源發展處主任薛文發擔任委員；科見美語創辦人侯登見等人任企業代表。薛文發表示，本校把畢業生送到企業後，仍將透過委員會進行相關輔導，解決兩者之間的相關問題，讓實習活動圓滿順利，也幫助畢業生獲得實際經驗，為往後的職場之道開路。
</w:t>
          <w:br/>
          <w:t>行政會議中並由資訊中心主任黃明達、成人教育部主任施國肱分別針對「主管資訊系統之規劃」及「成人教育部的改革與發展」進行專題報告。黃明達表示，之前主管需要各項資料時，必須分別向負責的單位詢問，有了這套主管資訊系統，將學校各項統計資料，包括學生人數、開課統計、期中二一人數等彙整起來，就可以讓各單位主管快速獲得所須數據，方便省時。施國肱則指出，在廣設大學、擴大招生的情形下，推廣教育面臨客源銳減的情況，本校專業領域包括華語、日語、英語中心及專業證照訓練中心，尤其日語檢定考試屢創佳績，未來將主動向產官學界提出培訓，並採取全品管經營模式，積極與系所合作。</w:t>
          <w:br/>
        </w:r>
      </w:r>
    </w:p>
  </w:body>
</w:document>
</file>