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80b1cd38c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勵志繪本-畢業生了沒！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圖、文�洪翎凱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05712"/>
              <wp:effectExtent l="0" t="0" r="0" b="0"/>
              <wp:docPr id="1" name="IMG_caa60f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4ecd4956-2176-49ba-8f0b-09aa3ce89f9e.jpg"/>
                      <pic:cNvPicPr/>
                    </pic:nvPicPr>
                    <pic:blipFill>
                      <a:blip xmlns:r="http://schemas.openxmlformats.org/officeDocument/2006/relationships" r:embed="Rc037111f5a8640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05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37111f5a8640d6" /></Relationships>
</file>