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9de8b2e86a41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維護校園安全 總務處加強巡邏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芳如淡水校園報導】繼日前發生女學生在圖書館側門被襲胸事件後，最近又有讀者反映，目睹外籍生在大忠街搭乘指南客運時被校外人士挑釁，類似之危害校園安全事件發生時，同學驚嚇，手足無措，不知如何求援，對此，總務長暨健康安全校園推動工作小組執行秘書鄭晃二表示，這幾起偶發事件，總務處都已派人了解，也呼籲同學在遇到類似警急狀況時，能立即向勤務中心（分機2110、2119）或教官室通報。
</w:t>
          <w:br/>
          <w:t>　大傳三陳姿伊說，學校許多地方到了晚上就會很暗，如圖側、商館後方、宮燈大道及覺軒花園，尤其假日人煙較稀少，路過都會感到恐懼，希望學校能加裝更多路燈及監視器。鄭晃二指出，目前正在評估校內各處的明亮度及路燈盞數，待學期末評估完成後，即會開始著手改善，另外，也會在特定時間加強校內巡邏，提高見警率，以維護師生安全。
</w:t>
          <w:br/>
          <w:t>　至於盲生反映校內用來阻擋車輛的盆花造成行走不便、常戳到，營繕組組長姜宜山表示，待同學能切實遵守行走在人行道及車輛亂闖情況改善後，就會將盆花移除，目前已修剪盆花避免盲生被戳傷，並與盲生中心協調過，先請盲生適應一段時間後再做進一步評估。</w:t>
          <w:br/>
        </w:r>
      </w:r>
    </w:p>
  </w:body>
</w:document>
</file>