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ba9d388f542c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實驗劇團期末公演叫座《念你如昔》關燈吊胃口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【記者余孟珊淡水校園報導】實驗劇團於2日至5日在文館L209舉辦期末公演，演出4齣劇碼，融合懸疑、荒繆、喜劇等元素，一飽觀眾眼福。
</w:t>
          <w:br/>
          <w:t>　《朗伯蘭先生》描述一位男人面對老婆、情婦、岳母等3位女人，表面和平的關係下，其實內心波濤洶湧，女人的原諒讓男人毫無悔改之心，終究是日復一日地過了下去。《念你如昔》為戲中戲，探討回憶與後悔，「我們人都會美化自己的記憶，因為這是一個保護機制……」一句台詞點出人性的弱點，令許多同學心有戚戚焉，劇情描述劇中導演編導自己的故事，想要掩飾自己曾經犯的錯。其中一幕，吊足觀眾的胃口，有一個男生描述人生像脫衣服，便開始寬衣解帶，當剩最後一件內褲時，燈光乍熄，引起大家一陣惋惜聲，還有人呼喊：「開燈啦！」而最後一幕導演哭著請求朋友原諒，情感自然流露，令現場觀眾一陣鼻酸，電機四林佑曜表示：「看完這齣戲，讓我想珍惜現在，不讓錯誤的事發生。」
</w:t>
          <w:br/>
          <w:t>　《神秘顧客》描述一位無依無靠的老人，害怕老去、死亡與孤單，於是他買了所有的花圈，欺騙自己還有親人的關切。《嬉戲》改編自台灣劇作家紀蔚然的劇本，導演土木四林健文將原本只有兩人角色的劇本，做了創新嘗試，找了4名演員，由兩人詮釋同1個角色，增加趣味性。大傳四洪慕容看到一半發現角色原來是不同人，直呼：「好酷喔！」劇中用荒謬、非寫實的手法呈現，諷刺台灣電視劇與社會政治。國貿二易采萱表示：「整齣戲很有台灣風味，穿插的台語很貼近生活，讓人印象深刻！」</w:t>
          <w:br/>
        </w:r>
      </w:r>
    </w:p>
  </w:body>
</w:document>
</file>