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0337836ba93449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755 期</w:t>
        </w:r>
      </w:r>
    </w:p>
    <w:p>
      <w:pPr>
        <w:jc w:val="center"/>
      </w:pPr>
      <w:r>
        <w:r>
          <w:rPr>
            <w:rFonts w:ascii="Segoe UI" w:hAnsi="Segoe UI" w:eastAsia="Segoe UI"/>
            <w:sz w:val="32"/>
            <w:color w:val="000000"/>
            <w:b/>
          </w:rPr>
          <w:t>蘭陽校園：張隆盛3日蒞蘭陽演講</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現任牽成永續發展文教基金會董事長及都市更新研究發展基金會董事長張隆盛3日由學術副校長陳幹男陪同至蘭陽校園，在建邦國際會議廳進行英語演講：「Global Warming and Polar Conservation」，張隆盛致力推動環境教育，也是台灣少數曾踏上南、北兩極的學者。他觀察，在全球氣候變遷下，極地氣候受到極大影響，在地形地貌及生物生態上產生巨大變化，這些變化，又將帶給全球環境和生物圈無可預料的動盪與災難。南北極在地理上離台灣很遠，但影響卻是無遠弗屆，沒有國家可置身事外，蘭陽師生百餘人在場聚神聆聽，收穫頗多。（蘭陽校園）</w:t>
          <w:br/>
        </w:r>
      </w:r>
    </w:p>
  </w:body>
</w:document>
</file>