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d14e5f4f1a4d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人物短波：劉恩良全國音樂賽個人小號優勝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法文三劉恩良日前參加「全國音樂比賽」，在眾多音樂系選手角逐中，非音樂科系的他表現不俗，獲得個人小號優勝。他表示，經過這次比賽讓他對自己更有信心，但也發覺自己的缺點是情感不足，決心以後要多聽音樂，培養情感，期許往後表演時不只是吹奏技巧漂亮，更能奏出讓人感動的音樂。為更了精進小號吹奏技巧，劉恩良於上月9日及28日分別在文錙音樂廳及文化大學舉行獨奏會，他笑著說：「這次的獨奏會就是挑戰自己。」（潘彥霓）</w:t>
          <w:br/>
        </w:r>
      </w:r>
    </w:p>
  </w:body>
</w:document>
</file>