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6b6520431e4b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FOREIGN LANGUAGES WEEK BRINGS STUDENTS A MAGICAL JOURNEY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the Japanese traditional dance by Yamato nadeshiko, the romance in Manhattan, the beauty of Champs Elysees Avenue, the folk love songs from Russia, and the Flamenco dance by Spanish girls, the Foreign Languages Week this year will without doubt leave beautiful and unforgettable memories to you.
</w:t>
          <w:br/>
          <w:t>
</w:t>
          <w:br/>
          <w:t>Foreign Language Week, held by the six departments of the College of Foreign Languages and Literatures, including English, French, German, Japanese, Russian, and Spanish Departments, presents the local cultures and atmosphere of different countries by dramas, dancing, fairy tales, and fine food. All the participants not only experienced the foreign cultures but also enjoyed themselves to the fullest. Japanese Dept. provided wafuku, Japanese clothing, for students to try on. As long as they wore wafuku, they could draw a lot and had chance to win Japanese pastry, which attracted many students to try. German Dept. held an exhibition on Grimm’s Fairy Tales at Language Learning and Association Zones, Foreign Language Building, where there were many paintings of the famous fairy tales like “The Frog Prince” and “Cinderella,” making people remind of their happy childhood.
</w:t>
          <w:br/>
          <w:t>
</w:t>
          <w:br/>
          <w:t>German, Japanese, French, and Russian Departments had presented dramas last week. The interesting and creative performance made the audience occupy all the seats in every drama. The dramas prepared by English and Spanish Dept. will come on this week. English Dept. will present the Irish writer Oscar Wilde’s The Importance of Being Earnest at Carrie Chang Music Hall at 7 PM on June 3 and 11. As for Spanish Dept., it will perform Tres Sombreros de Copa (Three Top Hats) at Carrie Chang Music Hall at 7 PM from June 8 to 10.
</w:t>
          <w:br/>
          <w:t>
</w:t>
          <w:br/>
          <w:t>German Dept. presented the drama Pippi Langstrumpfs Abenteur durch den Kamin (The Adventure of Pippi Langstrumpfs). Their lively performance made people laugh all the time. A sophomore of German Dept. Lee I-hsuan, the leading actress who played Pippi, said, “The performance improves my German a lot.” “Their performance and costumes are very professional. Even though I do not understand German, I can understand what they performed,” one of the audiences Liu Keng-wei, a sophomore of Dept. of Architecture, shared with us.
</w:t>
          <w:br/>
          <w:t>
</w:t>
          <w:br/>
          <w:t>Hsu Pei-hsuan, a senior of nighttime class of Japanese Dept., expressed, “Not until I prepared for the drama performance, did I realize it was indeed a difficult job.” Tao Kuang-hsin, a junior of French Dept. and the main character of En Attendant Godot (Waiting for Godot), said that she was very happy to apply what she has learned to this performance. In addition, Russian Dept. adapted well-known Russian writer Nikolai Gogol’s work to present the drama “Am I Going to marry?” which talks about how the leading actor escapes from the wedding.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48512"/>
              <wp:effectExtent l="0" t="0" r="0" b="0"/>
              <wp:docPr id="1" name="IMG_7a175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3accc9b4-925e-4174-91bc-f7ab106dcb3a.jpg"/>
                      <pic:cNvPicPr/>
                    </pic:nvPicPr>
                    <pic:blipFill>
                      <a:blip xmlns:r="http://schemas.openxmlformats.org/officeDocument/2006/relationships" r:embed="Rc5afc42aeb924511" cstate="print">
                        <a:extLst>
                          <a:ext uri="{28A0092B-C50C-407E-A947-70E740481C1C}"/>
                        </a:extLst>
                      </a:blip>
                      <a:stretch>
                        <a:fillRect/>
                      </a:stretch>
                    </pic:blipFill>
                    <pic:spPr>
                      <a:xfrm>
                        <a:off x="0" y="0"/>
                        <a:ext cx="152400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afc42aeb924511" /></Relationships>
</file>