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f0f484f0241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師長的叮嚀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準社會新鮮人們，你做好進入職場的準備了嗎？以下為師長、校友們送給你們的畢業禮物，希望你們帶著這些建議，進入職場所向披靡。
</w:t>
          <w:br/>
          <w:t>
</w:t>
          <w:br/>
          <w:t>●別掉入學歷的陷阱，好的學歷，也要有好的經歷、好的方法和對的態度，才能平衡期待與現實，要學以致用、手腦並用，千萬不能眼高手低。（中國時報旅行社總經理趙政岷）
</w:t>
          <w:br/>
          <w:t>●不只是按照計畫去做，還要有臨機應變的能力，解決每個突發問題，才能使活動按照原定計畫圓滿成功。（軍訓室主任陳國樑）
</w:t>
          <w:br/>
          <w:t>●懷抱夢想、擁有實力的人，一定要持之以恆，堅持理想、面對挑戰，不輕易放棄。唯有不放棄，才能嚐到最後成功的果實。（會計系系友、2008金鐘獎最佳配樂陳建騏）
</w:t>
          <w:br/>
          <w:t>●要學會放鬆壓力，不要因外界的動盪而懷疑自己，這樣反而無法發揮潛力。（諮商輔導組組長胡延薇）
</w:t>
          <w:br/>
          <w:t>●編劇不是閉門造車，因此建議想進入影視業的學弟妹，要多方面涉獵，走入人群、多和不同領域的人接觸，做好充分的心理準備。（大傳系系友、2008金鐘三冠王陳慧翎）
</w:t>
          <w:br/>
          <w:t>●不要只看茶杯裡的風景，和華美膚淺的外表，世界充滿多元的挑戰，底層所蘊含的意義才更深遠。（建築系系友、2008年第十二屆台北文化獎得主謝英俊）
</w:t>
          <w:br/>
          <w:t>●機會經常從身邊過，充實好自己的能力，才能抓住機會。（化工系系友、台灣黏劑股份有限公司董事長孫瑞隆）
</w:t>
          <w:br/>
          <w:t>●如何在面試現場把自己賣掉，有三個要素：1、展現熱情。2、證明自己的特點。3、證明自己的優點。（建築系系友、Yahoo！奇摩特輯企畫總監李怡志）
</w:t>
          <w:br/>
          <w:t>●想好自己要什麼，針對公司性質與規畫去選擇、了解，保持開放的胸襟及好態度，淡江這塊招牌不會輸給國立大學。（亨嘉企業董事長董煥新）
</w:t>
          <w:br/>
          <w:t>●有名、有學問固然是大家想要的，但是心地善良才是最重要的，同學在畢業後，也許會遇到社會黑暗面，但不管週遭的人如何爾虞我詐，我希望同學還是能當個心地善良的人。（日文系兼任副教授趙太順）
</w:t>
          <w:br/>
          <w:t>●累積知識就是累積資產，也是成功不可或缺的關鍵。（EMBA校友、安侯建業會計師事務所資深副總經理賴三郎）
</w:t>
          <w:br/>
          <w:t>●未來想創業的同學，一定要注意「三件存摺」：一是銀行存摺，要有本錢才能有未來；二是人脈存摺，在創業過程中，多認識朋友，會有意想不到的幫助，做人一定要納百川；最後也是最重要的，就是健康存摺，創業常須當拚命三郎，所有事情都要事必躬親，如果沒有健康的身體，很難撐下去。（電算系校友、友旺科技股份有限公司董事長歐陽自坤）
</w:t>
          <w:br/>
          <w:t>●活用歷史可以幫助你解決問題，不管將來要創業或就業，要記住「老闆不要你告訴他問題，老闆要你告訴他怎麼解決問題」。（訊聯生物科技股份有限公司董事長蔡政憲）</w:t>
          <w:br/>
        </w:r>
      </w:r>
    </w:p>
  </w:body>
</w:document>
</file>