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f59453da1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大學就是讓你挖掘興趣的寶地 勇於try everything！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朱興榮　航太系校友　美商聯邦快遞股份有限公司台灣區總經理
</w:t>
          <w:br/>
          <w:t>  幾個月前與航太系的老朋友們在宮燈教室辦了同學會，回顧當初所拍攝的照片，許多大學回憶紛紛湧上心頭。猶記當時宮燈教室附近有隻揚名全校的追人烏鶖，被烏鶖追得團團轉，成為淡江人共同的記憶與體驗；大四那年，書卷廣場完工不久，我們戲稱書卷雕塑為「蛋捲」，有時會帶著幾位女生到廣場喝酒觀星，在滿天星輝下追趕跑跳，享受青春獨有的活力與衝勁。
</w:t>
          <w:br/>
          <w:t>　淡江自由的學風下，培育出特質顯著的學子，由於束縛少，可以恣意發揮想法與專才，並培育出良好的表達能力，這是在職場上重要的優勢。這段期間，可以接觸最多新事物，許多社團、系學會敞開大門等著你探索。我當時參加不少社團，也曾與好友創立天文社及火箭社，但幾經嘗試後，對網球情有獨鍾，它便成為陪伴我一輩子的嗜好。大學就是讓你挖掘興趣的寶地，勇於try everything！你會發現所有的嘗試都值得，也許當下不一定有收穫，但人說「事非經過不知難」，從另個角度想，經歷過、學習過，會發現自己不是從零開始，早在不知不覺中，就累積這項技能，必要之時自然無往不利。
</w:t>
          <w:br/>
          <w:t>　淡江是所很棒的大學，除了位於淡水這塊具人文風情的勝地外，校內硬體如視聽教室、圖書館等資源豐富，且系學會、社團制度完善，學長姐透過迎新、家聚等活動和學弟妹取得交集，並維持良好的互動，是淡江為人稱道的傳統。身在淡江，你所擁有的資源很多，坐擁寶山卻不懂利用相當可惜，勇敢抓住機會、運用機會，對面臨的問題追根究底，眼界自然開闊，格局也會隨著豐富的實戰經驗拓寬。要過什麼樣的生活，決定權永遠在於自己，認清追求的事物，會引領你走什麼樣的路、成為什麼樣的人。接觸最多樣的事物，與來自不同背景的人群互動，你將會在淡江度過人生最難得的四年。
</w:t>
          <w:br/>
          <w:t>　至今我依然時常念起淡水略帶鹹味的海風，閒來無事總獨自開車行經漁人碼頭、登輝大道，接著繞上淡江大學散散心，太多回憶在我腦中打轉，在英專路與三五好友吃合菜、在松濤館第一次與女生共舞的晚會、在自強館外玩滑板，無數景像歷歷在目。短短四年一晃眼就過去，勇於嘗試各種不同的可能，便是珍惜它的方法。我在人生的每個階段，都問自己「這件事沒做，離開會不會後悔？」勉勵同學懷抱青春的勇氣與熱誠，盡情享受大學生活！（文�陳依萱整理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1e0b5f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5116cf1b-d6f8-427c-b3c0-8fdbac5f65f8.jpg"/>
                      <pic:cNvPicPr/>
                    </pic:nvPicPr>
                    <pic:blipFill>
                      <a:blip xmlns:r="http://schemas.openxmlformats.org/officeDocument/2006/relationships" r:embed="Ra42f48aa74db40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2f48aa74db4002" /></Relationships>
</file>