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200045cac944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757 期</w:t>
        </w:r>
      </w:r>
    </w:p>
    <w:p>
      <w:pPr>
        <w:jc w:val="center"/>
      </w:pPr>
      <w:r>
        <w:r>
          <w:rPr>
            <w:rFonts w:ascii="Segoe UI" w:hAnsi="Segoe UI" w:eastAsia="Segoe UI"/>
            <w:sz w:val="32"/>
            <w:color w:val="000000"/>
            <w:b/>
          </w:rPr>
          <w:t>17 ORGANIZATIONS VISITED TKU TO LEARN FROM ITS EXPERIENCE IN WINNING NATIONAL QUALITY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total number of 17 delegations from both private and public sectors recently visited Tamkang University and attended a seminar held at Chueh-sheng International Conference Hall to learn from its experience in winning the National Quality Award. The visiting groups include Industrial Development Bureau under the Ministry of Economic Affairs, Corporate Synergy Development Center, National Tsing Hua University, Taipei Medical University, Shih Hsin University, among others. Educational Evaluation Section Section Chief Pai Dyi-ching said all members of the visiting groups to TKU are deeply impressed by the university’s high-standard quality management procedures. Pai added that the TKU has already shared with the public all the procedures of Total Quality Management and PDCA cycle, hoping to make contribution to further elevate the whole quality for Taiwan’s higher education as a whole.
</w:t>
          <w:br/>
          <w:t>
</w:t>
          <w:br/>
          <w:t>The seminar was hosted by TKU President Dr. Flora Chia-I Chang, Dr. Kao Po-yuan, Vice President for. Administrative Affairs, Dr. Kang Shung-wen, Dean of TKU R &amp;amp; D Office, and Dr. Huang Ming-dar, Director of Information Processing Center. All of them gave reports on different topics to the seminars attendees.      
</w:t>
          <w:br/>
          <w:t>
</w:t>
          <w:br/>
          <w:t>Kao Chia-hung, a member in the Industrial Technology Research Institute, who participated the seminar, lauded TKU for its excellent performances both in administration and service quality. Sheu Ming-thau, chief secretary in Taipei Medical University said he would like to learn more details about how the academic units of TKU participated in preparation for the National Quality Award. Tseng Jung-hua, an alumnus of TKU and the president of a local company said he is impressed by TKU’s Information Processing Center, especially by how the center has trained a maintenance unit to help repair computers. He hoped to establish cooperation with TKU to benefit both his company and TKU students, who are looking for working opportunities. ( ~Yeh Yun-kai )</w:t>
          <w:br/>
        </w:r>
      </w:r>
    </w:p>
  </w:body>
</w:document>
</file>