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66a4b5d05b4c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758 期</w:t>
        </w:r>
      </w:r>
    </w:p>
    <w:p>
      <w:pPr>
        <w:jc w:val="center"/>
      </w:pPr>
      <w:r>
        <w:r>
          <w:rPr>
            <w:rFonts w:ascii="Segoe UI" w:hAnsi="Segoe UI" w:eastAsia="Segoe UI"/>
            <w:sz w:val="32"/>
            <w:color w:val="000000"/>
            <w:b/>
          </w:rPr>
          <w:t>DRAGON TV FROM MAINLAND VISITED TKU TO MAKE DOCUMENTARIES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make documentaries about literatures, education, and media cultures of Taiwan, Dragon TV came to TKU on August 11, not only to interview President Flora C.I. Chang, but also to shoot student activities and the beautiful scenery of our campus. The program will be shown in November. “It is an honor for our school,” President Chang expressed. She hoped that through this show, TKU could be introduced to more and more people.
</w:t>
          <w:br/>
          <w:t>
</w:t>
          <w:br/>
          <w:t>Dragon TV is a very famous media in Mainland. In the documentaries, it only gathers materials from National Taiwan University and Tamkang University when discussing the higher education of Taiwan. Ji Li, the reporter of Dragon TV, said that TKU was the birthplace of modern Folk Song Movement, so he wanted to understand more about this university that cultivates diversified talents. 
</w:t>
          <w:br/>
          <w:t>
</w:t>
          <w:br/>
          <w:t>During the interview, apart from introducing TKU’s development of teaching and administration, President Chang also talked about our general education for it teaches the skills and cultures that students should have, such as Chinese classic literatures, arts, and foreign languages. In addition, the campus without wall represents the open-minded school spirit, which allows students to have more space and freedom. After listening to President Chang’s introduction and visiting the campus, Ji Li said, “It is very lucky to study in such a university without wall.” ( ~Shu-chun Yen )</w:t>
          <w:br/>
        </w:r>
      </w:r>
    </w:p>
  </w:body>
</w:document>
</file>