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7d546d8cb14f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圖書館辦期刊利用講習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佳怡報導】圖書館為協助本校師生利用「中華民國期刊論文索引影像系統」及「中國期刊網」，蒐集台灣、大陸、香港、澳門及新加坡地區出版的學術期刊論文，將於下週二（二十五日）下午二時二十分至三時五十分及下週四（二十七日）晚間六時半至八時，於總管301指導室舉辦「蒐集資料方法：中文全文資源專題」講習，歡迎全校師生擇一場次自行上網報名參加，每場次參加人數以30名為限，依報名先後順序，額滿為止。報名時間今日起至27日止，報名網址： http://service.lib.tku.edu.tw/。</w:t>
          <w:br/>
        </w:r>
      </w:r>
    </w:p>
  </w:body>
</w:document>
</file>