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7946037d646b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762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第二十五屆五虎崗文學獎�新詩首獎：進站•出站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█文� 于瑞珍（中文系）
</w:t>
          <w:br/>
          <w:t>
</w:t>
          <w:br/>
          <w:t>每天不斷進行循環
</w:t>
          <w:br/>
          <w:t>
</w:t>
          <w:br/>
          <w:t>請進站．請進站．請進站．請進站．請進站
</w:t>
          <w:br/>
          <w:t>請進站．請進站．請進站．請進站．請進站
</w:t>
          <w:br/>
          <w:t>請進站．包裹在迴轉已久的回聲裡．請進站
</w:t>
          <w:br/>
          <w:t>請進站．請進站．請進站．請進站．請進站
</w:t>
          <w:br/>
          <w:t>請進站．請進站．請進站．請進站．請進站
</w:t>
          <w:br/>
          <w:t>
</w:t>
          <w:br/>
          <w:t>壽司台上一盤盤流動的靈魂
</w:t>
          <w:br/>
          <w:t>片片萎縮在轉盤上
</w:t>
          <w:br/>
          <w:t>沒有　方向
</w:t>
          <w:br/>
          <w:t>隨著轉盤　不斷地
</w:t>
          <w:br/>
          <w:t>　　升　　　下
</w:t>
          <w:br/>
          <w:t>上　　　　　　　　　降
</w:t>
          <w:br/>
          <w:t>
</w:t>
          <w:br/>
          <w:t>　崩解的靈魂　進入沒有循環的軌道裡不斷運行
</w:t>
          <w:br/>
          <w:t>沒有人知道
</w:t>
          <w:br/>
          <w:t>到哪一站將被取用──
</w:t>
          <w:br/>
          <w:t>── 一個漂浮的祭品
</w:t>
          <w:br/>
          <w:t>
</w:t>
          <w:br/>
          <w:t>請進站．請出站．請進站．請出站．請進站
</w:t>
          <w:br/>
          <w:t>請出站．請進站．請進站．請進站．請出站
</w:t>
          <w:br/>
          <w:t>請進站．請出站．請出站．請進站．請出站
</w:t>
          <w:br/>
          <w:t>請進站．請出站．請進站．請出站．請進站
</w:t>
          <w:br/>
          <w:t>請出站．請進站．請出站．請進站．請出站
</w:t>
          <w:br/>
          <w:t>靈魂互相交雜
</w:t>
          <w:br/>
          <w:t>各自衝撞彼此的人生
</w:t>
          <w:br/>
          <w:t>癱軟的人群　開始掙逃
</w:t>
          <w:br/>
          <w:t>人人都想突圍
</w:t>
          <w:br/>
          <w:t>突圍
</w:t>
          <w:br/>
          <w:t>是逃開輪迴唯一的方法
</w:t>
          <w:br/>
          <w:t>
</w:t>
          <w:br/>
          <w:t>倉皇的靈魂　遁逃至另一個黑色的軌道裡持續運行
</w:t>
          <w:br/>
          <w:t>靈魂的記憶體　不像鐵軌
</w:t>
          <w:br/>
          <w:t>一樣長
</w:t>
          <w:br/>
          <w:t>逃脫之後　再次遁回轉檯上
</w:t>
          <w:br/>
          <w:t>沒有循環的循環
</w:t>
          <w:br/>
          <w:t>
</w:t>
          <w:br/>
          <w:t>請出站．請出站．請出站．請出站．請出站
</w:t>
          <w:br/>
          <w:t>請出站．請出站．請出站．請出站．請出站
</w:t>
          <w:br/>
          <w:t>請出站．誰能從吃人的牢籠掙開？．請出站
</w:t>
          <w:br/>
          <w:t>請出站．請出站．請出站．請出站．請出站
</w:t>
          <w:br/>
          <w:t>請出站．請出站．請出站．請出站．請出站
</w:t>
          <w:br/>
          <w:t>
</w:t>
          <w:br/>
          <w:t>
</w:t>
          <w:br/>
          <w:t>出站之後
</w:t>
          <w:br/>
          <w:t>答案自然明朗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1036320"/>
              <wp:effectExtent l="0" t="0" r="0" b="0"/>
              <wp:docPr id="1" name="IMG_f84b0af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62/m\6abc131b-5e5b-408b-9152-b4d300981daa.JPG"/>
                      <pic:cNvPicPr/>
                    </pic:nvPicPr>
                    <pic:blipFill>
                      <a:blip xmlns:r="http://schemas.openxmlformats.org/officeDocument/2006/relationships" r:embed="R820f874fb810487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036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20f874fb810487a" /></Relationships>
</file>