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2b3db581841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實作課程強化分析 校友讚「受用無窮」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本校統計系副教授溫博仕
</w:t>
          <w:br/>
          <w:t>　同學在求學時期有實作課程是很重要的，這使他們能先初步了解外部公司的問卷設計和細節，日後從事相關工作時，也較其他未受過相關學習的同學先行接軌，更重要的是，做數據的統計分析和資料蒐集應用中，必須謹慎專心，這是無論是否從事調查研究都須培養與具備的能力。
</w:t>
          <w:br/>
          <w:t>
</w:t>
          <w:br/>
          <w:t>威盛電子股份有限公司人力資源薪資福利處經理 林雅婷
</w:t>
          <w:br/>
          <w:t>　系上老師教學非常仔細、嚴格。溫老師對於課程的掌握與資料的分析都相當有系統，並給予學生思考空間與實作練習，當時我參與市場調查的實作課程，培養出對資料分類與分析的能力。大學期間，我還參加國泰人壽教育訓練中心的實習，對我的影響很深，藉由實習，了解興趣的所在，因此鼓勵學弟妹積極參與各種實習機會，除了能了解是否適應該企業工作的營運外，更能加速對職場的適應能力。
</w:t>
          <w:br/>
          <w:t>
</w:t>
          <w:br/>
          <w:t>暢網股份有限公司負責人 劉玉蘭
</w:t>
          <w:br/>
          <w:t>　我現在的這份工作與行銷相關，必須做問卷調查和資料分析，大學時期的統計課程，培養我對數字擁有極高敏銳度，尤其是溫博仕老師課堂上提供的實作機會，還到高雄及台中做實地的問卷調查，令我印象深刻，藉由自己設計的問卷檢視自己的盲點，最後再一同整合與分析各項問題，因此當完成這一項作業時，很有成就感！溫老師教導的問卷設計與分析，直至今日對於工作還是很有幫助，尤其在行銷方面，能確切的抓住重點，了解顧客的需求，這使我受用無窮。</w:t>
          <w:br/>
        </w:r>
      </w:r>
    </w:p>
  </w:body>
</w:document>
</file>