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e22d91ce245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 后羿夸父夢想嘉年華走秀吸睛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「好大的太陽呀！」路過書卷廣場，同學們紛紛注意到后羿射日、太陽等竹編模型，這是建築系受汐止夢想社區文教發展基金會、國際珍古德教育及保育協會之邀，由助理教授宋立文帶領80多位大一新生製作的遊街人偶，於17日參加2009世界夢想嘉年華，從自由廣場行至凱達格蘭大道遊行，並於晚會時在凱達格蘭大道上，組成16人鼓隊與人偶配合演出，吸引路人駐足圍觀。
</w:t>
          <w:br/>
          <w:t>　世界夢想嘉年華遊行與本校建築系合作至今已有4年歷史，今年以「傳說」為主題，利用鐵的焊接技術和竹子、鐵絲製作夸父、后羿、太陽與6隻飛鼠等模型，其中5大1小的飛鼠還可組裝為山神，而夸父更突破以往的技術，做出高達6尺的身材，另配合傳說主題設計象徵風與植物的藍、綠面具。宋立文表示，這是累積以往經驗所實驗出來的成品，往後將會挑戰更大規模的裝置。遊行當天，許多小朋友看見人偶會移動，興奮得又叫又跳，紛紛跑上前與后羿握手，而夸父則因身型太過巨大，差點撞上紅綠燈，引起路旁觀眾一陣驚呼，連按相機快門，場面相當熱鬧！建築二郭承霖開心的說：「我們嘗試與看遊行的人互動，以發糖果、飛鼠打招呼等方式與觀眾接觸，過程非常有趣，一切的努力都有了回饋！」這些遊行人偶將在黑天鵝展示廳外、建築系館前及書卷等廣場，展至11月26日止，為使各系的學生都能看見人偶，每隔兩星期就會調換位置，宋立文對於新生的表現充滿信心：「雖然剛升上大學不久，建築系學生卻充滿潛能，一旦發揮便非常驚人！」（攝影�劉瀚之、張豪展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4d0ce4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4/m\c19ed489-d812-4474-9372-0296e1d73724.jpg"/>
                      <pic:cNvPicPr/>
                    </pic:nvPicPr>
                    <pic:blipFill>
                      <a:blip xmlns:r="http://schemas.openxmlformats.org/officeDocument/2006/relationships" r:embed="Rea08acb78e744e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c69563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4/m\362deef7-b41e-4720-87a7-ca590df234df.jpg"/>
                      <pic:cNvPicPr/>
                    </pic:nvPicPr>
                    <pic:blipFill>
                      <a:blip xmlns:r="http://schemas.openxmlformats.org/officeDocument/2006/relationships" r:embed="R84744d6fc9fd4f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08acb78e744e95" /><Relationship Type="http://schemas.openxmlformats.org/officeDocument/2006/relationships/image" Target="/media/image2.bin" Id="R84744d6fc9fd4f7f" /></Relationships>
</file>