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e47de5dab48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一、只要抓穩主要子句，中文就可以快速地譯為英文：
</w:t>
          <w:br/>
          <w:t>1、在車子裡睡覺的嬰兒好可愛！
</w:t>
          <w:br/>
          <w:t>主要子句：嬰兒好可愛
</w:t>
          <w:br/>
          <w:t>「在車裡睡覺」：形容詞片語，形容主詞
</w:t>
          <w:br/>
          <w:t>英文：The baby sleeping in the car is cute.
</w:t>
          <w:br/>
          <w:t>             主詞       用來形容baby
</w:t>
          <w:br/>
          <w:t>2、 我不喜歡常遲到的學生。
</w:t>
          <w:br/>
          <w:t>主要子句：我不喜歡學生。
</w:t>
          <w:br/>
          <w:t>「常遲到」：形容「人」
</w:t>
          <w:br/>
          <w:t>英文：I don't like the students who are often late.
</w:t>
          <w:br/>
          <w:t>          主要子句                 用來形容the students
</w:t>
          <w:br/>
          <w:t>3、 她是我一生難忘的人。
</w:t>
          <w:br/>
          <w:t>主要子句：她是人
</w:t>
          <w:br/>
          <w:t>「我一生難忘」：形容「人」
</w:t>
          <w:br/>
          <w:t>英文：She is the one I will never forget in my life.
</w:t>
          <w:br/>
          <w:t>           主要子句     用來形容the one
</w:t>
          <w:br/>
          <w:t>4、 我爸爸不喜歡昨天去的那家餐廳。
</w:t>
          <w:br/>
          <w:t>主要子句：我爸爸不喜歡那家餐廳。
</w:t>
          <w:br/>
          <w:t>「昨天去的」：形容「餐廳」。
</w:t>
          <w:br/>
          <w:t>英文：My dad doesn't like the restaurant
</w:t>
          <w:br/>
          <w:t>                  主要子句
</w:t>
          <w:br/>
          <w:t>                     which we went to yesterday.
</w:t>
          <w:br/>
          <w:t>                用來形容the restaurant
</w:t>
          <w:br/>
          <w:t>5、 你說什麼我都不會相信。
</w:t>
          <w:br/>
          <w:t>「你說什麼」：做「相信」的受詞。
</w:t>
          <w:br/>
          <w:t>英文：I won't believe 
</w:t>
          <w:br/>
          <w:t>           主詞     動詞
</w:t>
          <w:br/>
          <w:t>          whatever you are going to say.
</w:t>
          <w:br/>
          <w:t>            做believe的受詞
</w:t>
          <w:br/>
          <w:t>
</w:t>
          <w:br/>
          <w:t>二、 現學現用
</w:t>
          <w:br/>
          <w:t>請將以下依英文句子的邏輯，把劃線部分用阿拉伯數字標示順序
</w:t>
          <w:br/>
          <w:t>1、在竹籬笆上唱歌的 那隻小鳥 好漂亮喔。
</w:t>
          <w:br/>
          <w:t>　　               (  )          (  )          (  )
</w:t>
          <w:br/>
          <w:t>2、你認識 正在過馬路的 女孩嗎？
</w:t>
          <w:br/>
          <w:t>        (  )              (  )            (  )
</w:t>
          <w:br/>
          <w:t>3、他是 我朋友當中 最大方的人。
</w:t>
          <w:br/>
          <w:t>        (  )           (  )           (  )
</w:t>
          <w:br/>
          <w:t>4、樹下的 貓 和 花園裡的 狗 是好朋友。
</w:t>
          <w:br/>
          <w:t>         (  )    (  )          (  )      (  )      (  )
</w:t>
          <w:br/>
          <w:t>5、我最擔心的那個人 就是 你。
</w:t>
          <w:br/>
          <w:t>                   (  )             (  )   (  )
</w:t>
          <w:br/>
          <w:t>
</w:t>
          <w:br/>
          <w:t>三、 答案
</w:t>
          <w:br/>
          <w:t>1、(2)(1)(3)
</w:t>
          <w:br/>
          <w:t>The bird singing on the fence is beautiful. 
</w:t>
          <w:br/>
          <w:t>　主詞      用來形容主詞
</w:t>
          <w:br/>
          <w:t>2、(1)(3)(2)
</w:t>
          <w:br/>
          <w:t>Do you know the girl who is crossing the street?
</w:t>
          <w:br/>
          <w:t>　　主要子句             用來形容the girl
</w:t>
          <w:br/>
          <w:t>3、(1)(3)(2)
</w:t>
          <w:br/>
          <w:t>He is the most generous person among all my friends.
</w:t>
          <w:br/>
          <w:t>         用來形容主詞           地方放後面
</w:t>
          <w:br/>
          <w:t>4、(2)(1)(4)(3)(5)
</w:t>
          <w:br/>
          <w:t>The cat under the tree and the dog
</w:t>
          <w:br/>
          <w:t>            形容the cat
</w:t>
          <w:br/>
          <w:t> in the garden are good friends.
</w:t>
          <w:br/>
          <w:t>  形容the dog
</w:t>
          <w:br/>
          <w:t>5、(3)(2)(1)
</w:t>
          <w:br/>
          <w:t>You are the one I'm most worried about.
</w:t>
          <w:br/>
          <w:t>　主要子句         用來形容the one</w:t>
          <w:br/>
        </w:r>
      </w:r>
    </w:p>
  </w:body>
</w:document>
</file>