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6687a7ac64d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董雯文獲教部補助赴美 實探中文教學現況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本校資訊與圖書館學系碩二董雯文日前獲得教育部「98年度人文教育革新中綱計畫」子計畫「人文領域人才培育國際交流計畫」的補助經費，前往美國舊金山灣區研究「海外中文教學及對資圖的需求」，探討海外中文教師在編制教材及圖書資訊上的需求，未來計劃提供編制教材人員，實際應用參考。
</w:t>
          <w:br/>
          <w:t>　董雯文在本屆金鷹獎得主、教資系校友林文雄的協助下，拜會灣區各大中文學校校長、教師及各學區委員，她表示，灣區中文教學教材不太符合當地的教學需求，所以教師們多自行編纂教材，並採用簡、繁體互用的方式教學，給學生們最完整的教學資源。董雯文也指出，海外中文出版品並不多，建議台灣編制海外語文教材的人員，能多和海外中文教師進行交流，了解當地需求，也期望台灣的出版業能將中文書籍的觸角延伸至海外。
</w:t>
          <w:br/>
          <w:t>　董雯文表示，藉由這次計畫，將發表相關論文，提供給台灣相關編制教材人員海外中文教學的教育情況作參考，並透過本校資圖系專長，協助海外中文教師提供資源完善的教學環境。另外，她描述此次參訪的經驗及感想說道：「除見識到海外中文教學的廣大包容性外，老師們對教學的熱忱，更讓我體認到台灣應該給予他們更多的支持與幫助。」指導老師資圖系副教授宋雪芳也表示：「此次計畫讓我們對海外中文教學有更深切的認識，除了希望透過本系的專長，建構知識管理協助學校管理典藏及資料外，也希望能建置主題徑導（path finder），讓海外學生在課外之餘還可以有豐富的資源得以探索，進而培養他們的中文資訊素養，達到終身學習的目標。」</w:t>
          <w:br/>
        </w:r>
      </w:r>
    </w:p>
  </w:body>
</w:document>
</file>