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3ccc176075ca46c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769 期</w:t>
        </w:r>
      </w:r>
    </w:p>
    <w:p>
      <w:pPr>
        <w:jc w:val="center"/>
      </w:pPr>
      <w:r>
        <w:r>
          <w:rPr>
            <w:rFonts w:ascii="Segoe UI" w:hAnsi="Segoe UI" w:eastAsia="Segoe UI"/>
            <w:sz w:val="32"/>
            <w:color w:val="000000"/>
            <w:b/>
          </w:rPr>
          <w:t>文化車隊 活力十足 鐵馬環島入校園</w:t>
        </w:r>
      </w:r>
    </w:p>
    <w:p>
      <w:pPr>
        <w:jc w:val="right"/>
      </w:pPr>
      <w:r>
        <w:r>
          <w:rPr>
            <w:rFonts w:ascii="Segoe UI" w:hAnsi="Segoe UI" w:eastAsia="Segoe UI"/>
            <w:sz w:val="28"/>
            <w:color w:val="888888"/>
            <w:b/>
          </w:rPr>
          <w:t>學生新聞</w:t>
        </w:r>
      </w:r>
    </w:p>
    <w:p>
      <w:pPr>
        <w:jc w:val="left"/>
      </w:pPr>
      <w:r>
        <w:r>
          <w:rPr>
            <w:rFonts w:ascii="Segoe UI" w:hAnsi="Segoe UI" w:eastAsia="Segoe UI"/>
            <w:sz w:val="28"/>
            <w:color w:val="000000"/>
          </w:rPr>
          <w:t>【記者王育瑄淡水校園報導】本校台中校友會、單車社及魔術社上週四（26日）下午3時於海報街共同歡迎「台中縣鐵馬環島旅遊文化宣傳車隊」來到淡江校園參訪。現場除邀請到學術副校長陳幹男、校友處主任薛文發、課外組組長謝景棠及神岡東南獅子會會長陳正一等貴賓至現場致詞外，更有台中名產的試吃活動，征服同學的味蕾，感受台中文化魅力喔！
</w:t>
          <w:br/>
          <w:t>　此次鐵馬環島旅遊文化宣傳車隊將繞行台灣一圈，車隊一行30多人於淡金公路集合，沿著水源街直奔而上，進入本校校園後，隨後在海報街舉辦系列活動，接著由魔術社社員帶來精彩的魔術表演，並由貴賓上台致詞，並共同合影留念，現場氣氛活力熱情十足。</w:t>
          <w:br/>
        </w:r>
      </w:r>
    </w:p>
    <w:p>
      <w:pPr>
        <w:jc w:val="center"/>
      </w:pPr>
      <w:r>
        <w:r>
          <w:drawing>
            <wp:inline xmlns:wp14="http://schemas.microsoft.com/office/word/2010/wordprocessingDrawing" xmlns:wp="http://schemas.openxmlformats.org/drawingml/2006/wordprocessingDrawing" distT="0" distB="0" distL="0" distR="0" wp14:editId="50D07946">
              <wp:extent cx="1524000" cy="1109472"/>
              <wp:effectExtent l="0" t="0" r="0" b="0"/>
              <wp:docPr id="1" name="IMG_844e6e7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9/m\512d0756-f099-46ce-acf5-7289d611640f.jpg"/>
                      <pic:cNvPicPr/>
                    </pic:nvPicPr>
                    <pic:blipFill>
                      <a:blip xmlns:r="http://schemas.openxmlformats.org/officeDocument/2006/relationships" r:embed="R13208d5997844309" cstate="print">
                        <a:extLst>
                          <a:ext uri="{28A0092B-C50C-407E-A947-70E740481C1C}"/>
                        </a:extLst>
                      </a:blip>
                      <a:stretch>
                        <a:fillRect/>
                      </a:stretch>
                    </pic:blipFill>
                    <pic:spPr>
                      <a:xfrm>
                        <a:off x="0" y="0"/>
                        <a:ext cx="1524000" cy="1109472"/>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1524000" cy="829056"/>
              <wp:effectExtent l="0" t="0" r="0" b="0"/>
              <wp:docPr id="1" name="IMG_88290b7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769/m\b4089241-e0be-4f5c-9bca-97c9ed1e9478.jpg"/>
                      <pic:cNvPicPr/>
                    </pic:nvPicPr>
                    <pic:blipFill>
                      <a:blip xmlns:r="http://schemas.openxmlformats.org/officeDocument/2006/relationships" r:embed="R7f935f3d695f4c5d" cstate="print">
                        <a:extLst>
                          <a:ext uri="{28A0092B-C50C-407E-A947-70E740481C1C}"/>
                        </a:extLst>
                      </a:blip>
                      <a:stretch>
                        <a:fillRect/>
                      </a:stretch>
                    </pic:blipFill>
                    <pic:spPr>
                      <a:xfrm>
                        <a:off x="0" y="0"/>
                        <a:ext cx="1524000" cy="82905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13208d5997844309" /><Relationship Type="http://schemas.openxmlformats.org/officeDocument/2006/relationships/image" Target="/media/image2.bin" Id="R7f935f3d695f4c5d" /></Relationships>
</file>