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ee304ee2541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淡江論壇今談總統大選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淡江論壇將於三月十日上午九時三十分，舉辦今年第一場座談。此次討論主題為「論2004年總統大選」，分析2004年總統大選選情發展情況及朝野政黨的因應策略，地點於台北校園五樓校友會館交誼廳，歡迎各界參與討論。
</w:t>
          <w:br/>
          <w:t>
</w:t>
          <w:br/>
          <w:t>　此次會議由本校國際研究學院院長魏萼主持，參與座談的學者包括：國家政策研究基金會顧問邵玉銘、新黨全委會主席郁慕明、台大國家講座教授黃光國、本校大陸研究所教授蘇起、立法委員林濁水、林郁方、陳建銘等。</w:t>
          <w:br/>
        </w:r>
      </w:r>
    </w:p>
  </w:body>
</w:document>
</file>