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f5262ad594f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研討日本文學 師生相溝通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本校日文系與台灣日本語文學會共同主辦的「2009年度台灣日本語文學國際學術研討會」，將於19日（週六）在驚聲國際會議廳及覺生國際會議廳舉行，內容分為日本文學、日本語學及日本文化三大部分，由於今年適逢台灣日本語文學會成立20週年，本校日文系教授，同時也是台灣日本語文學會副理事長落合由治表示，將有來自台灣、日本、韓國等學者齊聚一堂、共襄盛舉。
</w:t>
          <w:br/>
          <w:t>會中邀請日本杏林大學教授金田一秀穗、專攻日本古典文學學者黃色瑞華、專精近代文學學者森正人、東北大學教授齋藤倫明等人發表演講。下午還有本校、政大及銘傳等20位碩士生發表論文壁報，日文系系主任彭春陽說：「透過這樣的形式，不僅讓同學有發表的管道，更有機會與學者們面對面溝通，從中學習，歡迎有興趣的同學參加！」</w:t>
          <w:br/>
        </w:r>
      </w:r>
    </w:p>
  </w:body>
</w:document>
</file>