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0f46a185a4e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本報第770期「好成績鬧雙胞」之姓名為：哥哥保險三陳○○、弟弟企管三陳○○。
</w:t>
          <w:br/>
          <w:t>本報第772期之本校獲台灣化學工程學會「石延平教授論文獎」及「傑出論文獎」相關報導，該學會每年均自ELSEVIER出版社出版的《Journal of the Taiwan institute of Chemical Engineers》期刊中挑選優秀論文。</w:t>
          <w:br/>
        </w:r>
      </w:r>
    </w:p>
  </w:body>
</w:document>
</file>