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fe12e888c4c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五屆五虎崗文學獎�散文組首獎：遇見一條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