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3d313e09b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本報甄選記者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【本報訊】你對文字及攝影記者工作有興趣嗎？歡迎加入淡江時報！即日起至15日止受理報名。對新聞工作有興趣的大一、大二及研究生皆可，請攜帶2吋照片至商管大樓B426室填寫報名表。
</w:t>
          <w:br/>
          <w:t>　本報另於本週三（10日）中午12時10分在體育館SG316舉行說明會；下週三（17日）中午12時10分在體育館SG317舉行筆試，內容包括新聞改寫、觀點表達及校內新聞常識測驗，筆試通過後將以電話通知面試；攝影記者甄試須攜帶個人攝影作品。</w:t>
          <w:br/>
        </w:r>
      </w:r>
    </w:p>
  </w:body>
</w:document>
</file>