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0156255de47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學習策略傳授 報名要快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【記者施雅慧淡水校園報導】由學習與教學中心學生學習發展組所舉辦的「學習策略工作坊」即將於下週一（15日）開跑囉！本學期的課程共有「記憶煉金術」等課程，歡迎踴躍報名。
</w:t>
          <w:br/>
          <w:t>　課程除了「記憶煉金術」外，尚包括「原文書輕鬆讀」、「我是報告王」、「上台報告技巧」、「神啊，請給我多一點時間」、「輕鬆簡報快•譯•通」、「 Photoimpact 基礎入門」和「大學生讀了沒--閱讀技巧精進」，幫助同學學習英文讀書策略、書面報告撰寫、時間管理、簡報實作及閱讀技巧。各班僅接受14位同學報名，意者即日起可至 I405，或上網線上報名（http://163.13.42.31/index.aspx）。</w:t>
          <w:br/>
        </w:r>
      </w:r>
    </w:p>
  </w:body>
</w:document>
</file>