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903878e3042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網路校園- 數位學習導入工作坊拉近師生距離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面對數位原生代（Digital Natives）的學生，你知道該如何擬定創新的教學策略出奇制勝嗎？學習與教學中心執行教育部「大專院校數位學習推廣與數位學習跨校合作計畫（北區）」，於10至12日（週三至週五）舉辦第一梯次「數位學習導入工作坊─實務篇」研習活動，邀請多位具豐富數位學習經營之專業師資講座，從實務觀點切入，協助教師們提升科技運用能力，運用網路科技進行教學，創造更具趣味的教學環境，拉近師生的距離，詳情請上北區數位學習跨校合作計畫網站http://nco.learning.tku.edu.tw。（遠距組）</w:t>
          <w:br/>
        </w:r>
      </w:r>
    </w:p>
  </w:body>
</w:document>
</file>