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def853f274a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 遠距教學連線日本學文化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學習日本文化一定得到日本嗎？日文系開設的同步遠距選修課程讓你有不一樣的選擇。由日本麗澤大學堀內一史教授開設的密集授課課程「日本社會文化概說」，上課日期自1日至19日止。即使堀內教授身在日本，也能透過遠距組技術人員的協助，利用I501遠距教學教室設備進行視訊連線，解說日本社會文化種種現象。日文進學一李秋燕表示，沒想到人在遙遠日本的老師，也能如同一般面授課程一樣，師生熱烈進行討論及互動，還能學到平常不會知道的日本文化背景知識與用字，受益良多。（遠距組）</w:t>
          <w:br/>
        </w:r>
      </w:r>
    </w:p>
  </w:body>
</w:document>
</file>