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5b6928f1f4a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多元實踐服務學習 義賣捐血大會串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&amp;#38901蓁、梁琮閔、黃雅雯淡水校園報導】學校注重的「三環五育」教育內涵，展現在社團積極投入服務工作的團隊中，其中「服務學習」為實踐項目之一，包括協助義賣，無論是社內、校際的義賣活動，各社團皆熱情參與。今日（15日）海報街有北區大學校際聯合愛心勸募義賣活動、圖書館側門有關懷動物社盆栽義賣、攝影社即起至18日在北市恆昶藝廊有義賣攝影展，這一連串的活動，學生貫徹服務學習精神在其中，並在貢獻中成長，各個如同天使般用心付出，也期待大家共襄盛舉。
</w:t>
          <w:br/>
          <w:t>　咦？怎麼有那麼多氣球在飄揚呢？由商管學會主辦的「2010春季北區大學校際聯合愛心勸募義賣活動─張開雙手，就能擁抱幸福」，於今天（15日）中午12時在海報街舉行，行政副校長高柏園將蒞臨剪綵並主持開幕儀式，現場送出100個福袋。下午1時在活動中心也有愛心拍賣活動，拍賣物品包含盧廣仲的簽名襪子、黑人的簽名T-shirt等藝人簽名商品！另外，本週三（17日）、四（18日）在活動中心前，有捐血車進駐，為鼓勵大家捐血，將贈送捐血者杜老爺冰淇淋1份。
</w:t>
          <w:br/>
          <w:t>　商管學會為這次活動，邀約新東陽、立頓奶茶等超過300多家廠商贊助物資，募款所得金額將全數捐贈罕見疾病基金會、法鼓山社會福利慈善事業基金會等機構。而過去讓同學趨之若鶩的義剪券，今年有The one、pure、La vie、無限、SKING、MINT等10家知名美髮沙龍，80元的價格讓你享有300元的服務，每日前20名可享有免費剪髮服務及獲得精美小贈品唷！琳瑯滿目的義賣活動，只要現場消費滿300元者，便可獲得摸彩券一張，數位相機等大獎等你來拿！這次活動於下週一（22日）至下週五（26日），也將移師蘭陽校園，也熱情邀請蘭陽全體師生參與愛心義賣活動！ 
</w:t>
          <w:br/>
          <w:t>　此外，關懷動物社即日起至週五（19日），上午10時至下午5時在圖書館側門舉辦「關懷動物盆栽義賣」活動。義賣商品包括：可愛的小盆栽、學校附近寵物商家捐出的寵物相關商品。關懷動物社社長英文三李文琳表示：「希望透過義賣活動，讓同學了解，任何一個生命都是可貴的，而所得款項將分別捐給流浪動物之家、關懷生命協會或是私人動物流浪所，也會用於將來送養動物的費用上。」
</w:t>
          <w:br/>
          <w:t>　另外，攝影社即日起至18日止，在北市仁愛路恆昶藝文中心舉辦「FREEZE IT - TalK to U」攝影展，由攝影社指導老師張宏聲所選出來的85張作品參展。該展已於日前開幕，當天由本校佛朗明哥社帶來熱情的開場舞，更有聖約翰科技大學吉他社友情贊助，溫柔深情演唱。
</w:t>
          <w:br/>
          <w:t>　攝影社社長決策二林子超表示，「FREEZE IT - TalK to U」的展出主題，是希望能藉由社員的獨特眼光，以相機捕捉對世界的想法及照片底下的永恆故事。財金三楊邡雯看到「湖畔的寧靜」時，感覺好像來到神仙世界，心裏澄澈不少，她說：「你瞧！這兒還有鳥拍動翅膀的瞬間呢！」攝影社社員財金四陳瑋晟的母親張明珠看到兒子的作品，讚嘆不已，開心地分享：「看到他在這裡找到自己的天地，我以他為榮。」林子超表示，希望藉由這次展覽讓更多人看到攝影社的作品，此外也藉此將義賣所得捐助台灣兒童家扶基金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157984"/>
              <wp:effectExtent l="0" t="0" r="0" b="0"/>
              <wp:docPr id="1" name="IMG_97edcf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9/m\1d014d6b-ec15-4b41-85b3-a125d9f3c7d2.jpg"/>
                      <pic:cNvPicPr/>
                    </pic:nvPicPr>
                    <pic:blipFill>
                      <a:blip xmlns:r="http://schemas.openxmlformats.org/officeDocument/2006/relationships" r:embed="R4fba729ee52f46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1579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ba729ee52f46ec" /></Relationships>
</file>